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9841AB" w14:textId="77777777" w:rsidR="00CE010A" w:rsidRPr="00A015C7" w:rsidRDefault="00CE010A" w:rsidP="00CE010A">
      <w:r w:rsidRPr="00A015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AECE" wp14:editId="430EF485">
                <wp:simplePos x="0" y="0"/>
                <wp:positionH relativeFrom="column">
                  <wp:posOffset>1965678</wp:posOffset>
                </wp:positionH>
                <wp:positionV relativeFrom="paragraph">
                  <wp:posOffset>-184785</wp:posOffset>
                </wp:positionV>
                <wp:extent cx="4800459" cy="466725"/>
                <wp:effectExtent l="0" t="0" r="19685" b="28575"/>
                <wp:wrapNone/>
                <wp:docPr id="6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459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16475" w14:textId="77777777" w:rsidR="00CE010A" w:rsidRPr="002E53E1" w:rsidRDefault="00CE010A" w:rsidP="00CE01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2E53E1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2E53E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2E53E1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2E53E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.ว.</w:t>
                            </w:r>
                            <w:r w:rsidRPr="002E53E1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2E53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7 </w:t>
                            </w:r>
                            <w:r w:rsidRPr="002E53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2E53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หนังสือรับรองผลงานมีเนื้อหาเหมือนกับฉบับที่ตีพิมพ์</w:t>
                            </w:r>
                            <w:r w:rsidRPr="002E53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10AECE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154.8pt;margin-top:-14.55pt;width:37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" strokecolor="white">
                <v:textbox>
                  <w:txbxContent>
                    <w:p w14:paraId="00816475" w14:textId="77777777" w:rsidR="00CE010A" w:rsidRPr="002E53E1" w:rsidRDefault="00CE010A" w:rsidP="00CE01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2E53E1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2E53E1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2E53E1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2E53E1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2E53E1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2E53E1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2E53E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7 (</w:t>
                      </w:r>
                      <w:r w:rsidRPr="002E53E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หนังสือรับรองผลงานมีเนื้อหาเหมือนกับฉบับที่ตีพิมพ์</w:t>
                      </w:r>
                      <w:r w:rsidRPr="002E53E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71C3263" w14:textId="77777777" w:rsidR="00CE010A" w:rsidRPr="00A015C7" w:rsidRDefault="00CE010A" w:rsidP="00CE010A"/>
    <w:p w14:paraId="7FC5BDC7" w14:textId="77777777" w:rsidR="00CE010A" w:rsidRPr="00A015C7" w:rsidRDefault="00CE010A" w:rsidP="00CE010A">
      <w:pPr>
        <w:jc w:val="center"/>
      </w:pPr>
      <w:r w:rsidRPr="00A015C7">
        <w:rPr>
          <w:noProof/>
        </w:rPr>
        <w:drawing>
          <wp:inline distT="0" distB="0" distL="0" distR="0" wp14:anchorId="2FC76A6F" wp14:editId="104AEF2E">
            <wp:extent cx="1120140" cy="1401541"/>
            <wp:effectExtent l="0" t="0" r="0" b="0"/>
            <wp:docPr id="69" name="Picture 69" descr="มหาวิทยาลัยราชภัฏอุตรดิตถ์ - 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ราชภัฏอุตรดิตถ์ - U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73" cy="141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CF283" w14:textId="4E85FA5D" w:rsidR="00CE010A" w:rsidRDefault="00CE010A" w:rsidP="00CE010A">
      <w:pPr>
        <w:jc w:val="center"/>
        <w:rPr>
          <w:rFonts w:cs="TH Sarabun New"/>
          <w:b/>
          <w:bCs/>
          <w:sz w:val="48"/>
          <w:szCs w:val="44"/>
        </w:rPr>
      </w:pPr>
      <w:r w:rsidRPr="00A015C7">
        <w:rPr>
          <w:rFonts w:cs="TH Sarabun New"/>
          <w:b/>
          <w:bCs/>
          <w:sz w:val="48"/>
          <w:szCs w:val="44"/>
          <w:cs/>
        </w:rPr>
        <w:t>หนังสือรับรอง</w:t>
      </w:r>
    </w:p>
    <w:p w14:paraId="04E2A55E" w14:textId="77777777" w:rsidR="00CE010A" w:rsidRPr="00A015C7" w:rsidRDefault="00CE010A" w:rsidP="00CE010A">
      <w:pPr>
        <w:jc w:val="center"/>
        <w:rPr>
          <w:rFonts w:cs="TH Sarabun New"/>
          <w:b/>
          <w:bCs/>
          <w:sz w:val="48"/>
          <w:szCs w:val="44"/>
        </w:rPr>
      </w:pPr>
    </w:p>
    <w:p w14:paraId="428040CA" w14:textId="77777777" w:rsidR="00CE010A" w:rsidRPr="00A015C7" w:rsidRDefault="00CE010A" w:rsidP="00CE010A">
      <w:pPr>
        <w:rPr>
          <w:rFonts w:ascii="TH SarabunPSK" w:hAnsi="TH SarabunPSK" w:cs="TH SarabunPSK"/>
          <w:szCs w:val="32"/>
        </w:rPr>
      </w:pPr>
    </w:p>
    <w:p w14:paraId="4D425DDF" w14:textId="0D7B2A84" w:rsidR="00CE010A" w:rsidRPr="00A015C7" w:rsidRDefault="00CE010A" w:rsidP="00CE010A">
      <w:pPr>
        <w:ind w:firstLine="720"/>
        <w:jc w:val="thaiDistribute"/>
        <w:rPr>
          <w:rFonts w:ascii="TH SarabunPSK" w:hAnsi="TH SarabunPSK" w:cs="TH SarabunPSK"/>
          <w:spacing w:val="-8"/>
          <w:szCs w:val="32"/>
          <w:u w:val="dotted"/>
        </w:rPr>
      </w:pPr>
      <w:r w:rsidRPr="00A015C7">
        <w:rPr>
          <w:rFonts w:ascii="TH SarabunPSK" w:hAnsi="TH SarabunPSK" w:cs="TH SarabunPSK" w:hint="cs"/>
          <w:spacing w:val="-8"/>
          <w:szCs w:val="32"/>
          <w:cs/>
        </w:rPr>
        <w:t>ข้าพเจ้า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8"/>
          <w:szCs w:val="32"/>
          <w:cs/>
        </w:rPr>
        <w:t>สังกัดหลักสูตร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8"/>
          <w:szCs w:val="32"/>
          <w:u w:val="dotted"/>
          <w:cs/>
        </w:rPr>
        <w:t xml:space="preserve">                  </w:t>
      </w:r>
      <w:r w:rsidRPr="00A015C7">
        <w:rPr>
          <w:rFonts w:ascii="TH SarabunPSK" w:hAnsi="TH SarabunPSK" w:cs="TH SarabunPSK" w:hint="cs"/>
          <w:spacing w:val="-8"/>
          <w:szCs w:val="32"/>
          <w:cs/>
        </w:rPr>
        <w:t>คณะ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8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zCs w:val="32"/>
          <w:cs/>
        </w:rPr>
        <w:t>เสนอขอ</w:t>
      </w:r>
      <w:r w:rsidRPr="00A015C7">
        <w:rPr>
          <w:rFonts w:ascii="TH SarabunPSK" w:hAnsi="TH SarabunPSK" w:cs="TH SarabunPSK" w:hint="cs"/>
          <w:szCs w:val="32"/>
          <w:cs/>
        </w:rPr>
        <w:t>กำ</w:t>
      </w:r>
      <w:r w:rsidRPr="00A015C7">
        <w:rPr>
          <w:rFonts w:ascii="TH SarabunPSK" w:hAnsi="TH SarabunPSK" w:cs="TH SarabunPSK"/>
          <w:szCs w:val="32"/>
          <w:cs/>
        </w:rPr>
        <w:t>หนด</w:t>
      </w:r>
      <w:r w:rsidRPr="00A015C7">
        <w:rPr>
          <w:rFonts w:ascii="TH SarabunPSK" w:hAnsi="TH SarabunPSK" w:cs="TH SarabunPSK" w:hint="cs"/>
          <w:szCs w:val="32"/>
          <w:cs/>
        </w:rPr>
        <w:t>ตำ</w:t>
      </w:r>
      <w:r w:rsidRPr="00A015C7">
        <w:rPr>
          <w:rFonts w:ascii="TH SarabunPSK" w:hAnsi="TH SarabunPSK" w:cs="TH SarabunPSK"/>
          <w:szCs w:val="32"/>
          <w:cs/>
        </w:rPr>
        <w:t>แหน่งทาง</w:t>
      </w:r>
      <w:r w:rsidRPr="00A015C7">
        <w:rPr>
          <w:rFonts w:ascii="TH SarabunPSK" w:hAnsi="TH SarabunPSK" w:cs="TH SarabunPSK" w:hint="cs"/>
          <w:szCs w:val="32"/>
          <w:cs/>
        </w:rPr>
        <w:t>วิชาการระดับ</w:t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      </w:t>
      </w:r>
      <w:r w:rsidRPr="00A015C7">
        <w:rPr>
          <w:rFonts w:ascii="TH SarabunPSK" w:hAnsi="TH SarabunPSK" w:cs="TH SarabunPSK"/>
          <w:szCs w:val="32"/>
          <w:u w:val="dotted"/>
          <w:cs/>
        </w:rPr>
        <w:br/>
      </w:r>
      <w:r w:rsidRPr="00A015C7">
        <w:rPr>
          <w:rFonts w:ascii="TH SarabunPSK" w:hAnsi="TH SarabunPSK" w:cs="TH SarabunPSK" w:hint="cs"/>
          <w:szCs w:val="32"/>
          <w:cs/>
        </w:rPr>
        <w:t>อนุสาขา</w:t>
      </w:r>
      <w:r w:rsidRPr="00A015C7">
        <w:rPr>
          <w:rFonts w:ascii="TH SarabunPSK" w:hAnsi="TH SarabunPSK" w:cs="TH SarabunPSK"/>
          <w:szCs w:val="32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cs/>
        </w:rPr>
        <w:t>ขอรับรอง</w:t>
      </w:r>
      <w:r w:rsidRPr="00A015C7">
        <w:rPr>
          <w:rFonts w:ascii="TH SarabunPSK" w:hAnsi="TH SarabunPSK" w:cs="TH SarabunPSK" w:hint="cs"/>
          <w:szCs w:val="32"/>
          <w:cs/>
        </w:rPr>
        <w:t>ว่า</w:t>
      </w:r>
      <w:r w:rsidRPr="00A015C7">
        <w:rPr>
          <w:rFonts w:ascii="TH SarabunPSK" w:hAnsi="TH SarabunPSK" w:cs="TH SarabunPSK"/>
          <w:szCs w:val="32"/>
          <w:cs/>
        </w:rPr>
        <w:t>ผลงานที่ใ</w:t>
      </w:r>
      <w:r w:rsidRPr="00A015C7">
        <w:rPr>
          <w:rFonts w:ascii="TH SarabunPSK" w:hAnsi="TH SarabunPSK" w:cs="TH SarabunPSK" w:hint="cs"/>
          <w:szCs w:val="32"/>
          <w:cs/>
        </w:rPr>
        <w:t>ช้ป</w:t>
      </w:r>
      <w:r w:rsidRPr="00A015C7">
        <w:rPr>
          <w:rFonts w:ascii="TH SarabunPSK" w:hAnsi="TH SarabunPSK" w:cs="TH SarabunPSK"/>
          <w:szCs w:val="32"/>
          <w:cs/>
        </w:rPr>
        <w:t>ระกอบการเสนอขอ</w:t>
      </w:r>
      <w:r w:rsidRPr="00A015C7">
        <w:rPr>
          <w:rFonts w:ascii="TH SarabunPSK" w:hAnsi="TH SarabunPSK" w:cs="TH SarabunPSK" w:hint="cs"/>
          <w:szCs w:val="32"/>
          <w:cs/>
        </w:rPr>
        <w:t>กำ</w:t>
      </w:r>
      <w:r w:rsidRPr="00A015C7">
        <w:rPr>
          <w:rFonts w:ascii="TH SarabunPSK" w:hAnsi="TH SarabunPSK" w:cs="TH SarabunPSK"/>
          <w:szCs w:val="32"/>
          <w:cs/>
        </w:rPr>
        <w:t>หนด</w:t>
      </w:r>
      <w:r w:rsidRPr="00A015C7">
        <w:rPr>
          <w:rFonts w:ascii="TH SarabunPSK" w:hAnsi="TH SarabunPSK" w:cs="TH SarabunPSK" w:hint="cs"/>
          <w:szCs w:val="32"/>
          <w:cs/>
        </w:rPr>
        <w:t>ตำ</w:t>
      </w:r>
      <w:r w:rsidRPr="00A015C7">
        <w:rPr>
          <w:rFonts w:ascii="TH SarabunPSK" w:hAnsi="TH SarabunPSK" w:cs="TH SarabunPSK"/>
          <w:szCs w:val="32"/>
          <w:cs/>
        </w:rPr>
        <w:t>แหน่งทาง</w:t>
      </w:r>
      <w:r w:rsidRPr="00A015C7">
        <w:rPr>
          <w:rFonts w:ascii="TH SarabunPSK" w:hAnsi="TH SarabunPSK" w:cs="TH SarabunPSK" w:hint="cs"/>
          <w:szCs w:val="32"/>
          <w:cs/>
        </w:rPr>
        <w:t>วิชาการ</w:t>
      </w:r>
      <w:r>
        <w:rPr>
          <w:rFonts w:ascii="TH SarabunPSK" w:hAnsi="TH SarabunPSK" w:cs="TH SarabunPSK" w:hint="cs"/>
          <w:szCs w:val="32"/>
          <w:cs/>
        </w:rPr>
        <w:t xml:space="preserve">          </w:t>
      </w:r>
      <w:r w:rsidRPr="00A015C7">
        <w:rPr>
          <w:rFonts w:ascii="TH SarabunPSK" w:hAnsi="TH SarabunPSK" w:cs="TH SarabunPSK" w:hint="cs"/>
          <w:szCs w:val="32"/>
          <w:cs/>
        </w:rPr>
        <w:t>ตาม</w:t>
      </w:r>
      <w:r w:rsidRPr="00A015C7">
        <w:rPr>
          <w:rFonts w:ascii="TH SarabunPSK" w:eastAsia="Angsana New" w:hAnsi="TH SarabunPSK" w:cs="TH SarabunPSK"/>
          <w:szCs w:val="32"/>
          <w:cs/>
        </w:rPr>
        <w:t>หนังสือตอบรับการตีพิมพ์</w:t>
      </w:r>
      <w:r w:rsidRPr="00A015C7">
        <w:rPr>
          <w:rFonts w:ascii="TH SarabunPSK" w:eastAsia="Angsana New" w:hAnsi="TH SarabunPSK" w:cs="TH SarabunPSK" w:hint="cs"/>
          <w:szCs w:val="32"/>
          <w:cs/>
        </w:rPr>
        <w:t>จากวารสารวิชาการ</w:t>
      </w:r>
      <w:r w:rsidRPr="00A015C7">
        <w:rPr>
          <w:rFonts w:ascii="TH SarabunPSK" w:hAnsi="TH SarabunPSK" w:cs="TH SarabunPSK" w:hint="cs"/>
          <w:spacing w:val="-8"/>
          <w:szCs w:val="32"/>
          <w:cs/>
        </w:rPr>
        <w:t xml:space="preserve"> ดังต่อไปนี้  </w:t>
      </w:r>
    </w:p>
    <w:p w14:paraId="061821B6" w14:textId="77777777" w:rsidR="00CE010A" w:rsidRPr="00A015C7" w:rsidRDefault="00CE010A" w:rsidP="00CE010A">
      <w:pPr>
        <w:jc w:val="thaiDistribute"/>
        <w:rPr>
          <w:rFonts w:ascii="TH SarabunPSK" w:eastAsia="Angsana New" w:hAnsi="TH SarabunPSK" w:cs="TH SarabunPSK"/>
          <w:szCs w:val="32"/>
          <w:cs/>
        </w:rPr>
      </w:pPr>
      <w:r w:rsidRPr="00A015C7">
        <w:rPr>
          <w:rFonts w:ascii="TH SarabunPSK" w:eastAsia="Angsana New" w:hAnsi="TH SarabunPSK" w:cs="TH SarabunPSK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Cs w:val="32"/>
        </w:rPr>
        <w:t>1</w:t>
      </w:r>
      <w:r w:rsidRPr="00A015C7">
        <w:rPr>
          <w:rFonts w:ascii="TH SarabunPSK" w:eastAsia="Angsana New" w:hAnsi="TH SarabunPSK" w:cs="TH SarabunPSK"/>
          <w:cs/>
        </w:rPr>
        <w:t>.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u w:val="dotted"/>
          <w:cs/>
        </w:rPr>
        <w:t xml:space="preserve">          </w:t>
      </w:r>
      <w:r w:rsidRPr="00A015C7">
        <w:rPr>
          <w:rFonts w:ascii="TH SarabunPSK" w:eastAsia="Angsana New" w:hAnsi="TH SarabunPSK" w:cs="TH SarabunPSK" w:hint="cs"/>
          <w:szCs w:val="32"/>
          <w:cs/>
        </w:rPr>
        <w:t>รอตีพิมพ์และเผยแพร่ในวารสารวิชาการ</w:t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 </w:t>
      </w:r>
      <w:proofErr w:type="gramStart"/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 (</w:t>
      </w:r>
      <w:proofErr w:type="gramEnd"/>
      <w:r w:rsidRPr="00A015C7">
        <w:rPr>
          <w:rFonts w:ascii="TH SarabunPSK" w:eastAsia="Angsana New" w:hAnsi="TH SarabunPSK" w:cs="TH SarabunPSK"/>
          <w:szCs w:val="32"/>
          <w:u w:val="dotted"/>
          <w:cs/>
        </w:rPr>
        <w:t>ชื่อวารสาร</w:t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>)</w:t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u w:val="dotted"/>
          <w:cs/>
        </w:rPr>
        <w:t xml:space="preserve">    . 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>ปีที่    ฉบับที่  .</w:t>
      </w:r>
      <w:r w:rsidRPr="00A015C7">
        <w:rPr>
          <w:rFonts w:ascii="TH SarabunPSK" w:hAnsi="TH SarabunPSK" w:cs="TH SarabunPSK" w:hint="cs"/>
          <w:szCs w:val="32"/>
          <w:cs/>
        </w:rPr>
        <w:t xml:space="preserve"> (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เดือน </w:t>
      </w:r>
      <w:r w:rsidRPr="00A015C7">
        <w:rPr>
          <w:rFonts w:ascii="TH SarabunPSK" w:hAnsi="TH SarabunPSK" w:cs="TH SarabunPSK"/>
          <w:szCs w:val="32"/>
          <w:u w:val="dotted"/>
          <w:cs/>
        </w:rPr>
        <w:t>–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 เดือน  ปี).</w:t>
      </w:r>
      <w:r w:rsidRPr="00A015C7">
        <w:rPr>
          <w:rFonts w:ascii="TH SarabunPSK" w:hAnsi="TH SarabunPSK" w:cs="TH SarabunPSK" w:hint="cs"/>
          <w:szCs w:val="32"/>
          <w:cs/>
        </w:rPr>
        <w:t xml:space="preserve"> </w:t>
      </w:r>
    </w:p>
    <w:p w14:paraId="66D1F398" w14:textId="77777777" w:rsidR="00CE010A" w:rsidRPr="00A015C7" w:rsidRDefault="00CE010A" w:rsidP="00CE010A">
      <w:pPr>
        <w:jc w:val="thaiDistribute"/>
        <w:rPr>
          <w:rFonts w:ascii="TH SarabunPSK" w:eastAsia="Angsana New" w:hAnsi="TH SarabunPSK" w:cs="TH SarabunPSK"/>
          <w:szCs w:val="32"/>
        </w:rPr>
      </w:pPr>
      <w:r w:rsidRPr="00A015C7">
        <w:rPr>
          <w:rFonts w:ascii="TH SarabunPSK" w:eastAsia="Angsana New" w:hAnsi="TH SarabunPSK" w:cs="TH SarabunPSK"/>
          <w:szCs w:val="32"/>
        </w:rPr>
        <w:tab/>
        <w:t>2</w:t>
      </w:r>
      <w:r w:rsidRPr="00A015C7">
        <w:rPr>
          <w:rFonts w:ascii="TH SarabunPSK" w:eastAsia="Angsana New" w:hAnsi="TH SarabunPSK" w:cs="TH SarabunPSK"/>
          <w:cs/>
        </w:rPr>
        <w:t>.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u w:val="dotted"/>
          <w:cs/>
        </w:rPr>
        <w:t xml:space="preserve">               </w:t>
      </w:r>
      <w:r w:rsidRPr="00A015C7">
        <w:rPr>
          <w:rFonts w:ascii="TH SarabunPSK" w:eastAsia="Angsana New" w:hAnsi="TH SarabunPSK" w:cs="TH SarabunPSK" w:hint="cs"/>
          <w:szCs w:val="32"/>
          <w:cs/>
        </w:rPr>
        <w:t>รอตีพิมพ์และเผยแพร่ในวารสารวิชาการ</w:t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</w:t>
      </w:r>
      <w:r w:rsidRPr="00A015C7">
        <w:rPr>
          <w:rFonts w:ascii="TH SarabunPSK" w:eastAsia="Angsana New" w:hAnsi="TH SarabunPSK" w:cs="TH SarabunPSK"/>
          <w:u w:val="dotted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</w:t>
      </w:r>
      <w:proofErr w:type="gramStart"/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 (</w:t>
      </w:r>
      <w:proofErr w:type="gramEnd"/>
      <w:r w:rsidRPr="00A015C7">
        <w:rPr>
          <w:rFonts w:ascii="TH SarabunPSK" w:eastAsia="Angsana New" w:hAnsi="TH SarabunPSK" w:cs="TH SarabunPSK"/>
          <w:szCs w:val="32"/>
          <w:u w:val="dotted"/>
          <w:cs/>
        </w:rPr>
        <w:t>ชื่อวารสาร</w:t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>)</w:t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u w:val="dotted"/>
          <w:cs/>
        </w:rPr>
        <w:t xml:space="preserve">. 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ปีที่ </w:t>
      </w:r>
      <w:r w:rsidRPr="00A015C7">
        <w:rPr>
          <w:rFonts w:ascii="TH SarabunPSK" w:hAnsi="TH SarabunPSK" w:cs="TH SarabunPSK"/>
          <w:u w:val="dotted"/>
          <w:cs/>
        </w:rPr>
        <w:t xml:space="preserve">   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   ฉบับที่  </w:t>
      </w:r>
      <w:r w:rsidRPr="00A015C7">
        <w:rPr>
          <w:rFonts w:ascii="TH SarabunPSK" w:hAnsi="TH SarabunPSK" w:cs="TH SarabunPSK"/>
          <w:u w:val="dotted"/>
          <w:cs/>
        </w:rPr>
        <w:t xml:space="preserve">  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>.</w:t>
      </w:r>
      <w:r w:rsidRPr="00A015C7">
        <w:rPr>
          <w:rFonts w:ascii="TH SarabunPSK" w:hAnsi="TH SarabunPSK" w:cs="TH SarabunPSK" w:hint="cs"/>
          <w:szCs w:val="32"/>
          <w:cs/>
        </w:rPr>
        <w:t xml:space="preserve"> (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เดือน </w:t>
      </w:r>
      <w:r w:rsidRPr="00A015C7">
        <w:rPr>
          <w:rFonts w:ascii="TH SarabunPSK" w:hAnsi="TH SarabunPSK" w:cs="TH SarabunPSK"/>
          <w:szCs w:val="32"/>
          <w:u w:val="dotted"/>
          <w:cs/>
        </w:rPr>
        <w:t>–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 เดือน  ปี).</w:t>
      </w:r>
    </w:p>
    <w:p w14:paraId="1F7AFC11" w14:textId="77777777" w:rsidR="00CE010A" w:rsidRPr="00A015C7" w:rsidRDefault="00CE010A" w:rsidP="00CE010A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14:paraId="4C24D697" w14:textId="77777777" w:rsidR="00CE010A" w:rsidRPr="00A015C7" w:rsidRDefault="00CE010A" w:rsidP="00CE010A">
      <w:pPr>
        <w:ind w:firstLine="720"/>
        <w:jc w:val="thaiDistribute"/>
        <w:rPr>
          <w:rFonts w:ascii="TH SarabunPSK" w:eastAsia="Angsana New" w:hAnsi="TH SarabunPSK" w:cs="TH SarabunPSK"/>
          <w:szCs w:val="32"/>
        </w:rPr>
      </w:pPr>
      <w:r w:rsidRPr="00A015C7">
        <w:rPr>
          <w:rFonts w:ascii="TH SarabunPSK" w:eastAsia="Angsana New" w:hAnsi="TH SarabunPSK" w:cs="TH SarabunPSK" w:hint="cs"/>
          <w:szCs w:val="32"/>
          <w:cs/>
        </w:rPr>
        <w:t xml:space="preserve">มีเนื้อหาเหมือนกับฉบับที่ตีพิมพ์จากวารสารวิชาการทุกประการ </w:t>
      </w:r>
    </w:p>
    <w:p w14:paraId="3C494475" w14:textId="77777777" w:rsidR="00CE010A" w:rsidRPr="00A015C7" w:rsidRDefault="00CE010A" w:rsidP="00CE010A">
      <w:pPr>
        <w:jc w:val="thaiDistribute"/>
        <w:rPr>
          <w:rFonts w:ascii="TH SarabunPSK" w:hAnsi="TH SarabunPSK" w:cs="TH SarabunPSK"/>
          <w:szCs w:val="32"/>
        </w:rPr>
      </w:pPr>
    </w:p>
    <w:p w14:paraId="61D42208" w14:textId="77777777" w:rsidR="00CE010A" w:rsidRPr="00A015C7" w:rsidRDefault="00CE010A" w:rsidP="00CE010A">
      <w:pPr>
        <w:jc w:val="thaiDistribute"/>
        <w:rPr>
          <w:rFonts w:ascii="TH SarabunPSK" w:hAnsi="TH SarabunPSK" w:cs="TH SarabunPSK"/>
          <w:szCs w:val="32"/>
        </w:rPr>
      </w:pPr>
    </w:p>
    <w:p w14:paraId="222A6B78" w14:textId="77777777" w:rsidR="00CE010A" w:rsidRPr="00A015C7" w:rsidRDefault="00CE010A" w:rsidP="00CE010A">
      <w:pPr>
        <w:jc w:val="thaiDistribute"/>
        <w:rPr>
          <w:rFonts w:ascii="TH SarabunPSK" w:hAnsi="TH SarabunPSK" w:cs="TH SarabunPSK"/>
          <w:szCs w:val="32"/>
        </w:rPr>
      </w:pPr>
    </w:p>
    <w:p w14:paraId="506996E9" w14:textId="2FEDBD5A" w:rsidR="00CE010A" w:rsidRPr="00A015C7" w:rsidRDefault="00CE010A" w:rsidP="00CE010A">
      <w:pPr>
        <w:pStyle w:val="a3"/>
        <w:tabs>
          <w:tab w:val="left" w:pos="360"/>
          <w:tab w:val="left" w:pos="2977"/>
          <w:tab w:val="center" w:pos="5103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           ลงชื่อ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CF4AF2" w14:textId="77777777" w:rsidR="00CE010A" w:rsidRPr="00A015C7" w:rsidRDefault="00CE010A" w:rsidP="00CE010A">
      <w:pPr>
        <w:pStyle w:val="a3"/>
        <w:tabs>
          <w:tab w:val="left" w:pos="360"/>
          <w:tab w:val="left" w:pos="810"/>
          <w:tab w:val="left" w:pos="3261"/>
          <w:tab w:val="center" w:pos="5103"/>
          <w:tab w:val="left" w:pos="694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7B321C" w14:textId="77777777" w:rsidR="00CE010A" w:rsidRPr="00A015C7" w:rsidRDefault="00CE010A" w:rsidP="00CE010A">
      <w:pPr>
        <w:pStyle w:val="a3"/>
        <w:tabs>
          <w:tab w:val="left" w:pos="360"/>
          <w:tab w:val="left" w:pos="3402"/>
          <w:tab w:val="center" w:pos="4111"/>
          <w:tab w:val="left" w:pos="4536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วันที่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</w:p>
    <w:p w14:paraId="553E09F4" w14:textId="77777777" w:rsidR="00CE010A" w:rsidRPr="00A015C7" w:rsidRDefault="00CE010A" w:rsidP="00CE010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F8DA6D" w14:textId="77777777" w:rsidR="00F35BDB" w:rsidRPr="00CE010A" w:rsidRDefault="00F35BDB"/>
    <w:sectPr w:rsidR="00F35BDB" w:rsidRPr="00CE010A" w:rsidSect="00CE010A">
      <w:pgSz w:w="11906" w:h="16838"/>
      <w:pgMar w:top="630" w:right="991" w:bottom="63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0A"/>
    <w:rsid w:val="00723493"/>
    <w:rsid w:val="00CE010A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1EDF"/>
  <w15:chartTrackingRefBased/>
  <w15:docId w15:val="{C7437E97-E6FD-41B0-B38E-6880C6EB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0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10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Hp</cp:lastModifiedBy>
  <cp:revision>2</cp:revision>
  <dcterms:created xsi:type="dcterms:W3CDTF">2023-06-22T05:38:00Z</dcterms:created>
  <dcterms:modified xsi:type="dcterms:W3CDTF">2023-06-22T05:38:00Z</dcterms:modified>
</cp:coreProperties>
</file>